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市政协十五届三次会议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提案参考选题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</w:t>
      </w:r>
      <w:r>
        <w:rPr>
          <w:rFonts w:hint="eastAsia" w:ascii="楷体_GB2312" w:hAnsi="仿宋" w:eastAsia="楷体_GB2312"/>
          <w:sz w:val="32"/>
          <w:szCs w:val="32"/>
          <w:lang w:eastAsia="zh-CN"/>
        </w:rPr>
        <w:t>仅供参考</w:t>
      </w:r>
      <w:r>
        <w:rPr>
          <w:rFonts w:hint="eastAsia" w:ascii="楷体_GB2312" w:hAnsi="仿宋" w:eastAsia="楷体_GB2312"/>
          <w:sz w:val="32"/>
          <w:szCs w:val="32"/>
        </w:rPr>
        <w:t>，可另拟</w:t>
      </w:r>
      <w:r>
        <w:rPr>
          <w:rFonts w:hint="eastAsia" w:ascii="楷体_GB2312" w:hAnsi="仿宋" w:eastAsia="楷体_GB2312"/>
          <w:sz w:val="32"/>
          <w:szCs w:val="32"/>
          <w:lang w:eastAsia="zh-CN"/>
        </w:rPr>
        <w:t>选题</w:t>
      </w:r>
      <w:r>
        <w:rPr>
          <w:rFonts w:hint="eastAsia" w:ascii="楷体_GB2312" w:hAnsi="仿宋" w:eastAsia="楷体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/>
          <w:snapToGrid w:val="0"/>
          <w:color w:val="000000"/>
          <w:sz w:val="32"/>
          <w:szCs w:val="32"/>
        </w:rPr>
        <w:t>一、经济建设方面：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1.关于加快推进“一带一路”综合改革开放试验区建设。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2.关于全面加快国家中心城市建设。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3.关于推动中国（陕西）自由贸易试验区西安区域发展。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4.关于打造内陆改革开放高地。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5.关于做大国家临空经济示范区。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6.关于推动中欧班列西安集结中心高质量发展。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7.关于加快国际门户枢纽城市建设。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8.关于高标准建设西安都市圈。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9.关于加快西安-咸阳一体化进程。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10.关于深化港产港城港贸融合发展。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11.关于产业强市，做实做强做优实体经济。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12.关于深入实施支柱产业倍增计划。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13.关于推动战略性新兴产业融合集群发展。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14.关于构建具有西安特色优势的现代化产业体系。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15.关于加快建设综合性国家科学中心和科技创新中心。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16.关于推进数字经济和实体经济融合。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17.关于推进一二三产业融合发展。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18.关于高水平建设硬科技示范区。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19.关于加强国际科技创新交流与合作。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20.关于推动创新链产业链资金链人才链深度融合。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21.关于打造国家重要科研和文教中心。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22.关于做好科学普及和科学教育工作。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23.关于打造国家高新技术产业和制造业基地。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24.关于深化与友好城市在产业、科技等领域务实合作。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25.关于大力推进北跨发展。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26.关于提升对外贸易合作质量和水平。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27.关于优化欧亚经济论坛会议组织、服务保障、环境提升。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28.关于完善政金企融资对接协调机制。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29.关于防范和惩治统计造假、弄虚作假督查。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30.关于促进光伏产业高质量发展。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31.关于推动民营经济高质量发展。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32.关于构建亲清统一的新型政商关系。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33.关于清偿拖欠民营企业中小企业账款。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34.关于加快建设先进制造业强市。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35.关于推进秦创原创新平台建设。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36.关于营造市场化法治化国际化一流营商环境。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37.关于深化“证照分离”改革全覆盖。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38.关于促进民间投资健康发展。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39.关于加强统筹推进招商引资工作。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40.关于扩大丝博会、欧亚经济论坛影响力。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41.关于支持总部企业发展。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42.关于多措并举促进假日经济。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43.关于加快“中国快递示范城市”建设。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44.关于培育创建国际消费中心城市。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45.关于大力推进军民融合发展。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46.关于提升金融治理效能。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47.关于推进区域性金融中心建设。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48.关于做好科技金融、绿色金融、普惠金融、养老金融、数字金融。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49.关于严厉打击非法集资，净化金融生态环境。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50.关于破解企业融资难融资贵问题。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51.关于基础设施领域不动产投资信托基金健康发展。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52.关于推进商务聚集区、特色商业街区建设。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53.关于加快推进工业数字化、绿色化转型升级。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54.关于加快电子商务高质量发展。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55.关于网上中介服务超市管理工作。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56.关于中国(西安)跨境电子商务综合试验区建设。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57.关于发展新兴旅游业态，优化旅游产品结构。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58.关于加强旅游市场秩序整治。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59.关于促进我市境外人员入境旅游高质量发展。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60.关于“一带一路”国际商事法律服务示范区建设。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61.关于促进房地产市场平稳健康发展。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62.关于推进土地和工程项目领域专项整治。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63.关于规范住房租赁市场管理。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64.关于全面实施“科技兴农”战略。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65.关于加快建设具有西安特色的都市型现代农业强市。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66.关于推进更高水平乡村振兴。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67.关于完善城乡要素平等交换、双向流动政策体系。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68.关于推动城乡区域协调发展、促进共同富裕。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69.关于提升果业链发展水平，做强我市果业。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70.关于维护粮食安全，推动粮食事业高质量发展。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71.关于乱占耕地建房问题整治，遏制“非粮化”。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72.关于壮大农村集体经济，拓宽农民增收致富渠道。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73.关于县域经济发展和小城镇建设。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74.关于特大型农产品交易物流中心规划建设。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75.关于推动农产品流通现代化，促进农村电商蓬勃发展。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76.关于加强农业基础设施建设和公共服务。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77.关于加快氢能产业布局，推动能源绿色低碳转型。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78.关于加快推进新能源汽车产业高质量发展。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79.关于推进人才强市战略，做好新时代人才工作。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80.关于促进留学归国人员创业发展。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81.关于推动科技服务业与新兴产业融合发展。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82.关于建设“人才+高校+企业”协同创新基地。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83.关于优化创新创业生态，提升技术成果转化能力。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/>
          <w:snapToGrid w:val="0"/>
          <w:color w:val="000000"/>
          <w:sz w:val="32"/>
          <w:szCs w:val="32"/>
        </w:rPr>
        <w:t>二、政治建设方面：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84.关于坚持依法治市、加快法治政府建设。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85.关于落实好中国-中亚峰会成果。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86.关于平安西安建设。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87.关于统筹推进“数字政府”建设。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88.关于加强网络与信息安全管理。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89.关于加强公共安全视频监控建设联网应用（雪亮工程）。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90.关于优化提升开发区运行机制，剥离移交社会事务。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91.关于加强重点行业、重点领域安全监管。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92.关于防范化解重大风险、防范和遏制重特大事故。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93.关于排查整治地质灾害风险隐患。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94.</w:t>
      </w:r>
      <w:r>
        <w:rPr>
          <w:rFonts w:hint="eastAsia" w:ascii="仿宋_GB2312" w:hAnsi="仿宋_GB2312" w:eastAsia="仿宋_GB2312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关于提高防灾减灾救灾和重大突发公共事件处置保障能力。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95.关于加强安全生产和食品药品监管。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96.关于健全城乡社区治理体系。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97.关于加强和改进乡村治理。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98.关于推进国家知识产权强市示范城市建设。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99.关于实施秦创原知识产权转移转化示范工程。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100.关于加强全市社会信用体系建设。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101.关于持续深化作风建设专项行动。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102.关于推进清廉西安建设。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103.关于进一步规范管理市级议事协调机构。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104.关于推进人防事业高质量发展。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105.关于加强和规范住宅小区行政执法工作。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106.关于进一步加强巡察监督和成果运用工作。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107.关于加快推进行政执法、行政复议体制改革。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108.关于加快公共法律服务体系建设。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109.关于全面提升应急管理能力和水平。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110.关于城市建设管理服务水平提升。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111.关于民族团结进步创建工作。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112.关于发挥文化优势做好民族工作。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113.关于推进网信事业高质量发展。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114.关于推进审计工作高质量发展。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115.关于深化工会改革和建设。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116.关于提升一体化政务服务能力。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117.关于提升市民热线运行管理服务水平。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-5"/>
          <w:kern w:val="0"/>
          <w:sz w:val="32"/>
          <w:szCs w:val="32"/>
          <w:shd w:val="clear" w:color="auto" w:fill="FFFFFF"/>
          <w:lang w:bidi="ar"/>
        </w:rPr>
        <w:t>118.关于推进信访制度改革，健全依法维权和化解纠纷机制。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119.关于强化法律监督，严查司法腐败，提高司法公信力。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120.关于推进覆盖城乡居民的公共法律服务体系建设。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121.关于推进社区矫正工作制度化、规范化、法治化建设。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122.关于提升西安国家法律服务示范区建设水平。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123.关于推进妇女儿童事业高质量发展。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124.关于巩固拓展脱贫攻坚成果。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125.关于推进全面从严治党向纵深发展。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126.关于主动加强党外代表人士队伍建设。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127.关于持续深化全市办公厅（室）系统政治机关建设。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/>
          <w:snapToGrid w:val="0"/>
          <w:color w:val="000000"/>
          <w:sz w:val="32"/>
          <w:szCs w:val="32"/>
        </w:rPr>
        <w:t>三、社会建设方面：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128.关于办好教育、医疗、养老、住房等领域民生实事。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129.关于优化全龄化全生命周期服务供给。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130.关于加快提升远郊区县市政公用设施建设水平。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131.关于做好重点群体就业，多渠道促进就业创业。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132.关于拓宽增收渠道，提高城乡居民收入。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133.关于提升城市规划建设治理水平。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134.关于提升社区管理精细化数字化水平。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135.关于开展企事业单位自有土地建设保障性租赁住房试点。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136.关于规划和发展体育产业园区，推动体育产业高质量发展。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137.关于提升水电气暖供给和城市运行保障能力。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138.关于推进变电站和电力管沟建设，提升电网安全供电能力。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139.关于加强城市更新工作，加快城市高质量发展。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140.关于推进“散乱污”工业企业综合整治。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141.关于完善城市综合管理机制，推进社会治理精细化。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142.关于强化综合整治，严厉打击传销违法活动。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143.关于人行天桥、立交桥下、公交站点周边环境整治。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144.关于规范各类出店（占道）经营行为。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145.关于“城市家具”维护管理。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146.关于抓好共享单车停放整治。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147.关于规范围墙（围挡）设置管理。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148.关于日常道路保洁和绿化养护。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149.关于全市境内铁路沿线综合整治工作。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150.关于加强城市地下综合管廊建设管理。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151.关于加快立体化综合交通网络建设。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152.关于轨道交通规划建设工作。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153.关于推进缓堵保畅，解决“治堵难”。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154.关于打通城区断头路，让群众出行更便捷。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155.关于提升城市停车管理水平，解决“停车难”。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156.关于城市新建区域公交线路布设站点问题。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157.关于推进出租汽车行业健康发展。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158.关于严管占用应急车道违法行为。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159.关于加大客运秩序专项治理力度。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160.关于加快推进地铁在建工程和地铁上盖物业开发。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161.关于3岁以下婴幼儿照护服务发展。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162.关于推进社区养老、托幼、家政等服务产业发展。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163.关于推进老旧小区适老化改造。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164.关于推进“15分钟便民服务圈”建设。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165.关于健全农村留守儿童、妇女、老年人关爱服务体系。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166.关于健全残疾人权益保障体系。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167.关于巩固深化“车让人、人守规”成果。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168.关于提升小区物业建设和服务水平。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169.关于“菜篮子”重要商品保供稳价工作。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170.关于惠民殡葬补助和节地生态安葬奖补。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171.关于推进教育教学改革，促进优质均衡发展。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172.关于加快推动学前教育普惠优质、高中教育提质发展。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173.关于统筹职业教育、高等教育、民族教育、继续教育协同创新。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174.关于完善保障机制，加强特殊教育高质量发展。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175.关于杜绝校园欺凌和暴力事件。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176.关于校园安全隐患排查整治。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177.关于加快医疗卫生体系建设，推进健康西安建设。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178.关于打造高标准区域卫生健康中心。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179.关于统筹城乡区域公共卫生服务资源配置。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180.关于加大打击非法行医和非法采供血。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181.关于规范和加强救护车管理。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182.关于深化培训疗养机构经营管理体制改革。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/>
          <w:snapToGrid w:val="0"/>
          <w:color w:val="000000"/>
          <w:sz w:val="32"/>
          <w:szCs w:val="32"/>
        </w:rPr>
        <w:t>四、文化建设方面：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183.关于打造彰显中华文化的世界人文之都。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184.关于深化与共建“一带一路”国家和地区的人文交流合作。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185.关于加强与中亚国家经贸交流和人文往来。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186.关于探索农文旅融合发展的乡村振兴模式。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187.关于加强历史文化资源展示。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188.关于加强文化建设，促进文化旅游融合发展。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189.关于加强丝路经济带沿线城市间教育协作交流。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190.关于丝绸之路沿线国家城市文化、旅游、经贸交流合作。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191.关于完善公共文化服务体系，加强基层文化阵地建设。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192.关于打造新型文化空间，推动城市书房建设。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193.关于振兴优秀传统戏曲，繁荣发展社会主义文艺。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194.关于促进中医药传承与人才队伍建设。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195.关于加强文化遗产保护工作。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196.关于加强宗教场所文物保护。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197.关于加强非物质文化遗产传承和发展。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198.关于加强田野文物保护，做好全市文物安全工作。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199.关于推进汉长安城遗址保护建设。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200.关于加大全民健身场地设施供给，推动全民健身事业发展。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201.关于建设世界赛事名城，加快建设体育强市。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202.关于加快发展体育产业，促进体育消费。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203.关于优化体育场馆及配套设施管理运营。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/>
          <w:snapToGrid w:val="0"/>
          <w:color w:val="000000"/>
          <w:sz w:val="32"/>
          <w:szCs w:val="32"/>
        </w:rPr>
        <w:t>五、生态文明建设方面：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204.关于深入挖掘秦岭生态和文化价值。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205.关于提升秦岭生态环境保护科学化精细化智慧化水平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206.关于打造内陆生态文明先行示范区。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207.关于打造人与自然和谐共生的美丽家园。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208.关于山水林田湖草沙一体化保护和系统治理。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209.关于持续打好蓝天碧水净土保卫战。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210.关于稳妥实施“双碳”西安行动。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211.关于推动环境空气质量持续改善。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212.关于加快推动发展方式绿色低碳转型。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213.关于建立以国家公园为主体的自然保护地体系。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214.关于建立耕地保护田长制。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215.关于全面落实“田长制”，扎实推进高标准农田建设。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216.关于推动“无废城市”建设。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217.关于黄河流域（西安段）生态保护和高质量发展。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218.关于提升水生态环境质量。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219.关于推进农业农村生态环境综合整治。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220.关于“三线一单”生态环境分区管控。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221.关于“三河一山”绿道建设管理运营。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222.关于加大河湖滨水空间管控力度。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223.关于健全生态保护补偿机制。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224.关于完善油气田及输油气管道安全保护。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225.关于加强秦岭北麓（西安段）生态保护管理。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226.关于铁腕推进大气污染防治攻坚。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227.关于统筹实施水污染综合治理。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228.关于推进城镇污水处理提质增效。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229.关于开展耕地和永久基本农田划定成果核实处置工作。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230.关于污泥安全处置工作。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231.关于强化节能“双控”目标管理。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232.关于海绵城市建设。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233.关于绿地广场和口袋公园建设。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234.关于促进林业产业健康发展。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235.关于健全土壤环境质量检测网络。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236.关于农作物秸秆综合利用和禁烧工作。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237.关于美丽乡村示范村创建。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238.关于扎实推进宜居宜业和美丽乡村建设。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239.关于深化城乡人居环境整治。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240.关于大力开展植绿造绿，加快城市绿化美化提升。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241.关于生活垃圾分类管理工作。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242.关于医疗废物应急处置。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243.关于加强古树名木管理。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244.关于大宗固体废弃物综合利用基地建设。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245.关于提高建筑垃圾资源再生产品使用率。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OGIzMmViYzI5ZDFmNmE4NDY4OTYxMzc4YjdmNTgifQ=="/>
  </w:docVars>
  <w:rsids>
    <w:rsidRoot w:val="2C2B14AA"/>
    <w:rsid w:val="2C2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2023-12-19T07:50:00Z</dcterms:created>
  <dc:creator>李玥娇</dc:creator>
  <cp:lastModifiedBy>李玥娇</cp:lastModifiedBy>
  <dcterms:modified xsi:type="dcterms:W3CDTF">2023-12-19T07:51:18Z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6F22CF2973B64847AA4A8B3FE9FE73C4_11</vt:lpwstr>
  </property>
</Properties>
</file>